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6AB" w:rsidRPr="00F514B0" w:rsidRDefault="003256AB" w:rsidP="003256AB">
      <w:pPr>
        <w:shd w:val="clear" w:color="auto" w:fill="FFFFFF"/>
        <w:rPr>
          <w:rFonts w:ascii="Cambria" w:hAnsi="Cambria"/>
          <w:sz w:val="28"/>
          <w:szCs w:val="28"/>
        </w:rPr>
      </w:pPr>
      <w:r>
        <w:rPr>
          <w:lang w:val="en-US"/>
        </w:rPr>
        <w:t xml:space="preserve"> </w:t>
      </w:r>
      <w:r w:rsidRPr="00F514B0">
        <w:rPr>
          <w:rFonts w:ascii="Cambria" w:hAnsi="Cambria"/>
          <w:sz w:val="28"/>
          <w:szCs w:val="28"/>
        </w:rPr>
        <w:t xml:space="preserve">В последнее время наравне с так называемыми </w:t>
      </w:r>
      <w:proofErr w:type="spellStart"/>
      <w:r w:rsidRPr="00F514B0">
        <w:rPr>
          <w:rFonts w:ascii="Cambria" w:hAnsi="Cambria"/>
          <w:sz w:val="28"/>
          <w:szCs w:val="28"/>
        </w:rPr>
        <w:t>догхантерами</w:t>
      </w:r>
      <w:proofErr w:type="spellEnd"/>
      <w:r w:rsidRPr="00F514B0">
        <w:rPr>
          <w:rFonts w:ascii="Cambria" w:hAnsi="Cambria"/>
          <w:sz w:val="28"/>
          <w:szCs w:val="28"/>
        </w:rPr>
        <w:t xml:space="preserve"> все большую</w:t>
      </w:r>
      <w:r w:rsidRPr="00F514B0">
        <w:rPr>
          <w:rFonts w:ascii="Cambria" w:hAnsi="Cambria"/>
          <w:sz w:val="28"/>
          <w:szCs w:val="28"/>
        </w:rPr>
        <w:br/>
        <w:t>активность проявляют люди, пропагандирующие тотальное уничтожение</w:t>
      </w:r>
      <w:r w:rsidRPr="00F514B0">
        <w:rPr>
          <w:rFonts w:ascii="Cambria" w:hAnsi="Cambria"/>
          <w:sz w:val="28"/>
          <w:szCs w:val="28"/>
        </w:rPr>
        <w:br/>
        <w:t>животных (называя это эвтаназией) в качестве основного метода</w:t>
      </w:r>
      <w:r w:rsidRPr="00F514B0">
        <w:rPr>
          <w:rFonts w:ascii="Cambria" w:hAnsi="Cambria"/>
          <w:sz w:val="28"/>
          <w:szCs w:val="28"/>
        </w:rPr>
        <w:br/>
        <w:t>регулирования численности бездомных животных и старающиеся убедить</w:t>
      </w:r>
      <w:r w:rsidRPr="00F514B0">
        <w:rPr>
          <w:rFonts w:ascii="Cambria" w:hAnsi="Cambria"/>
          <w:sz w:val="28"/>
          <w:szCs w:val="28"/>
        </w:rPr>
        <w:br/>
        <w:t>общество, СМИ и чиновников в том, что это единственный возможный</w:t>
      </w:r>
      <w:r w:rsidRPr="00F514B0">
        <w:rPr>
          <w:rFonts w:ascii="Cambria" w:hAnsi="Cambria"/>
          <w:sz w:val="28"/>
          <w:szCs w:val="28"/>
        </w:rPr>
        <w:br/>
        <w:t>способ решения проблемы.</w:t>
      </w:r>
      <w:r w:rsidRPr="00F514B0">
        <w:rPr>
          <w:rFonts w:ascii="Cambria" w:hAnsi="Cambria"/>
          <w:sz w:val="28"/>
          <w:szCs w:val="28"/>
        </w:rPr>
        <w:br/>
      </w:r>
      <w:r w:rsidRPr="00F514B0">
        <w:rPr>
          <w:rFonts w:ascii="Cambria" w:hAnsi="Cambria"/>
          <w:sz w:val="28"/>
          <w:szCs w:val="28"/>
        </w:rPr>
        <w:br/>
        <w:t>Некоторые из этих людей именуют себя зоозащитниками. Однако, человек,</w:t>
      </w:r>
      <w:r w:rsidRPr="00F514B0">
        <w:rPr>
          <w:rFonts w:ascii="Cambria" w:hAnsi="Cambria"/>
          <w:sz w:val="28"/>
          <w:szCs w:val="28"/>
        </w:rPr>
        <w:br/>
        <w:t>призывающий к убийству животных, априори не может называться их</w:t>
      </w:r>
      <w:r w:rsidRPr="00F514B0">
        <w:rPr>
          <w:rFonts w:ascii="Cambria" w:hAnsi="Cambria"/>
          <w:sz w:val="28"/>
          <w:szCs w:val="28"/>
        </w:rPr>
        <w:br/>
        <w:t>защитником.</w:t>
      </w:r>
    </w:p>
    <w:p w:rsidR="003256AB" w:rsidRPr="00F514B0" w:rsidRDefault="003256AB" w:rsidP="003256AB">
      <w:pPr>
        <w:shd w:val="clear" w:color="auto" w:fill="FFFFFF"/>
        <w:rPr>
          <w:rFonts w:ascii="Cambria" w:hAnsi="Cambria"/>
          <w:sz w:val="28"/>
          <w:szCs w:val="28"/>
        </w:rPr>
      </w:pPr>
      <w:r w:rsidRPr="00F514B0">
        <w:rPr>
          <w:rFonts w:ascii="Cambria" w:hAnsi="Cambria"/>
          <w:sz w:val="28"/>
          <w:szCs w:val="28"/>
        </w:rPr>
        <w:br/>
      </w:r>
      <w:r w:rsidRPr="00F514B0">
        <w:rPr>
          <w:rFonts w:ascii="Cambria" w:hAnsi="Cambria" w:cs="Arial"/>
          <w:color w:val="000000"/>
          <w:sz w:val="28"/>
          <w:szCs w:val="28"/>
          <w:lang w:eastAsia="en-US"/>
        </w:rPr>
        <w:t xml:space="preserve">Эвтаназия  </w:t>
      </w:r>
      <w:r w:rsidRPr="00F514B0">
        <w:rPr>
          <w:rFonts w:ascii="Cambria" w:hAnsi="Cambria"/>
          <w:color w:val="000000"/>
          <w:sz w:val="28"/>
          <w:szCs w:val="28"/>
        </w:rPr>
        <w:t xml:space="preserve">(от греч. ей - хорошо и </w:t>
      </w:r>
      <w:proofErr w:type="spellStart"/>
      <w:r w:rsidRPr="00F514B0">
        <w:rPr>
          <w:rFonts w:ascii="Cambria" w:hAnsi="Cambria"/>
          <w:color w:val="000000"/>
          <w:sz w:val="28"/>
          <w:szCs w:val="28"/>
        </w:rPr>
        <w:t>thanatos</w:t>
      </w:r>
      <w:proofErr w:type="spellEnd"/>
      <w:r w:rsidRPr="00F514B0">
        <w:rPr>
          <w:rFonts w:ascii="Cambria" w:hAnsi="Cambria"/>
          <w:color w:val="000000"/>
          <w:sz w:val="28"/>
          <w:szCs w:val="28"/>
        </w:rPr>
        <w:t xml:space="preserve"> - смерть) </w:t>
      </w:r>
      <w:r w:rsidRPr="00F514B0">
        <w:rPr>
          <w:rFonts w:ascii="Cambria" w:hAnsi="Cambria" w:cs="Arial"/>
          <w:color w:val="000000"/>
          <w:sz w:val="28"/>
          <w:szCs w:val="28"/>
          <w:lang w:eastAsia="en-US"/>
        </w:rPr>
        <w:t xml:space="preserve">-  это облегчение предсмертных страданий больного, содействие умиранию безнадежных больных </w:t>
      </w:r>
      <w:r w:rsidRPr="00F514B0">
        <w:rPr>
          <w:rFonts w:ascii="Cambria" w:hAnsi="Cambria"/>
          <w:color w:val="000000"/>
          <w:sz w:val="28"/>
          <w:szCs w:val="28"/>
          <w:shd w:val="clear" w:color="auto" w:fill="FFFFFA"/>
          <w:lang w:eastAsia="en-US"/>
        </w:rPr>
        <w:t>(</w:t>
      </w:r>
      <w:r w:rsidRPr="00F514B0">
        <w:rPr>
          <w:rFonts w:ascii="Cambria" w:hAnsi="Cambria" w:cs="Charcoal CY"/>
          <w:color w:val="000000"/>
          <w:sz w:val="28"/>
          <w:szCs w:val="28"/>
          <w:shd w:val="clear" w:color="auto" w:fill="FFFFFA"/>
          <w:lang w:eastAsia="en-US"/>
        </w:rPr>
        <w:t>Э</w:t>
      </w:r>
      <w:r w:rsidRPr="00F514B0">
        <w:rPr>
          <w:rFonts w:ascii="Cambria" w:hAnsi="Cambria"/>
          <w:color w:val="000000"/>
          <w:sz w:val="28"/>
          <w:szCs w:val="28"/>
          <w:shd w:val="clear" w:color="auto" w:fill="FFFFFA"/>
          <w:lang w:eastAsia="en-US"/>
        </w:rPr>
        <w:t xml:space="preserve">втаназия </w:t>
      </w:r>
      <w:r w:rsidRPr="00F514B0">
        <w:rPr>
          <w:rFonts w:ascii="Cambria" w:hAnsi="Cambria" w:cs="Charcoal CY"/>
          <w:color w:val="000000"/>
          <w:sz w:val="28"/>
          <w:szCs w:val="28"/>
          <w:shd w:val="clear" w:color="auto" w:fill="FFFFFA"/>
          <w:lang w:eastAsia="en-US"/>
        </w:rPr>
        <w:t>широко</w:t>
      </w:r>
      <w:r w:rsidRPr="00F514B0">
        <w:rPr>
          <w:rFonts w:ascii="Cambria" w:hAnsi="Cambria"/>
          <w:color w:val="000000"/>
          <w:sz w:val="28"/>
          <w:szCs w:val="28"/>
          <w:shd w:val="clear" w:color="auto" w:fill="FFFFFA"/>
          <w:lang w:eastAsia="en-US"/>
        </w:rPr>
        <w:t xml:space="preserve"> </w:t>
      </w:r>
      <w:r w:rsidRPr="00F514B0">
        <w:rPr>
          <w:rFonts w:ascii="Cambria" w:hAnsi="Cambria" w:cs="Charcoal CY"/>
          <w:color w:val="000000"/>
          <w:sz w:val="28"/>
          <w:szCs w:val="28"/>
          <w:shd w:val="clear" w:color="auto" w:fill="FFFFFA"/>
          <w:lang w:eastAsia="en-US"/>
        </w:rPr>
        <w:t>применялась</w:t>
      </w:r>
      <w:r w:rsidRPr="00F514B0">
        <w:rPr>
          <w:rFonts w:ascii="Cambria" w:hAnsi="Cambria"/>
          <w:color w:val="000000"/>
          <w:sz w:val="28"/>
          <w:szCs w:val="28"/>
          <w:shd w:val="clear" w:color="auto" w:fill="FFFFFA"/>
          <w:lang w:eastAsia="en-US"/>
        </w:rPr>
        <w:t xml:space="preserve"> </w:t>
      </w:r>
      <w:r w:rsidRPr="00F514B0">
        <w:rPr>
          <w:rFonts w:ascii="Cambria" w:hAnsi="Cambria" w:cs="Charcoal CY"/>
          <w:color w:val="000000"/>
          <w:sz w:val="28"/>
          <w:szCs w:val="28"/>
          <w:shd w:val="clear" w:color="auto" w:fill="FFFFFA"/>
          <w:lang w:eastAsia="en-US"/>
        </w:rPr>
        <w:t>в</w:t>
      </w:r>
      <w:r w:rsidRPr="00F514B0">
        <w:rPr>
          <w:rFonts w:ascii="Cambria" w:hAnsi="Cambria"/>
          <w:color w:val="000000"/>
          <w:sz w:val="28"/>
          <w:szCs w:val="28"/>
          <w:shd w:val="clear" w:color="auto" w:fill="FFFFFA"/>
          <w:lang w:eastAsia="en-US"/>
        </w:rPr>
        <w:t xml:space="preserve"> </w:t>
      </w:r>
      <w:r w:rsidRPr="00F514B0">
        <w:rPr>
          <w:rFonts w:ascii="Cambria" w:hAnsi="Cambria" w:cs="Charcoal CY"/>
          <w:color w:val="000000"/>
          <w:sz w:val="28"/>
          <w:szCs w:val="28"/>
          <w:shd w:val="clear" w:color="auto" w:fill="FFFFFA"/>
          <w:lang w:eastAsia="en-US"/>
        </w:rPr>
        <w:t>гитлеровской</w:t>
      </w:r>
      <w:r w:rsidRPr="00F514B0">
        <w:rPr>
          <w:rFonts w:ascii="Cambria" w:hAnsi="Cambria"/>
          <w:color w:val="000000"/>
          <w:sz w:val="28"/>
          <w:szCs w:val="28"/>
          <w:shd w:val="clear" w:color="auto" w:fill="FFFFFA"/>
          <w:lang w:eastAsia="en-US"/>
        </w:rPr>
        <w:t xml:space="preserve"> </w:t>
      </w:r>
      <w:r w:rsidRPr="00F514B0">
        <w:rPr>
          <w:rFonts w:ascii="Cambria" w:hAnsi="Cambria" w:cs="Charcoal CY"/>
          <w:color w:val="000000"/>
          <w:sz w:val="28"/>
          <w:szCs w:val="28"/>
          <w:shd w:val="clear" w:color="auto" w:fill="FFFFFA"/>
          <w:lang w:eastAsia="en-US"/>
        </w:rPr>
        <w:t>Германии</w:t>
      </w:r>
      <w:r w:rsidRPr="00F514B0">
        <w:rPr>
          <w:rFonts w:ascii="Cambria" w:hAnsi="Cambria"/>
          <w:color w:val="000000"/>
          <w:sz w:val="28"/>
          <w:szCs w:val="28"/>
          <w:shd w:val="clear" w:color="auto" w:fill="FFFFFA"/>
          <w:lang w:eastAsia="en-US"/>
        </w:rPr>
        <w:t>).</w:t>
      </w:r>
      <w:r w:rsidRPr="00F514B0">
        <w:rPr>
          <w:rFonts w:ascii="Cambria" w:hAnsi="Cambria" w:cs="Arial"/>
          <w:color w:val="000000"/>
          <w:sz w:val="28"/>
          <w:szCs w:val="28"/>
          <w:lang w:val="en-US" w:eastAsia="en-US"/>
        </w:rPr>
        <w:t xml:space="preserve"> </w:t>
      </w:r>
      <w:r w:rsidRPr="00F514B0">
        <w:rPr>
          <w:rFonts w:ascii="Cambria" w:hAnsi="Cambria"/>
          <w:color w:val="000000"/>
          <w:sz w:val="28"/>
          <w:szCs w:val="28"/>
        </w:rPr>
        <w:t>Умерщвление же здорового, полного жизни животного это просто убийство, но вовсе не эвтаназия.</w:t>
      </w:r>
      <w:r w:rsidRPr="00F514B0">
        <w:rPr>
          <w:rFonts w:ascii="Cambria" w:hAnsi="Cambria"/>
          <w:sz w:val="28"/>
          <w:szCs w:val="28"/>
        </w:rPr>
        <w:br/>
      </w:r>
      <w:r w:rsidRPr="00F514B0">
        <w:rPr>
          <w:rFonts w:ascii="Cambria" w:hAnsi="Cambria"/>
          <w:sz w:val="28"/>
          <w:szCs w:val="28"/>
        </w:rPr>
        <w:br/>
        <w:t xml:space="preserve">Представляют таких </w:t>
      </w:r>
      <w:proofErr w:type="spellStart"/>
      <w:r w:rsidRPr="00F514B0">
        <w:rPr>
          <w:rFonts w:ascii="Cambria" w:hAnsi="Cambria"/>
          <w:sz w:val="28"/>
          <w:szCs w:val="28"/>
        </w:rPr>
        <w:t>лже</w:t>
      </w:r>
      <w:proofErr w:type="spellEnd"/>
      <w:r w:rsidRPr="00F514B0">
        <w:rPr>
          <w:rFonts w:ascii="Cambria" w:hAnsi="Cambria"/>
          <w:sz w:val="28"/>
          <w:szCs w:val="28"/>
        </w:rPr>
        <w:t>-защитников животных в первую очередь некто</w:t>
      </w:r>
      <w:r w:rsidRPr="00F514B0">
        <w:rPr>
          <w:rFonts w:ascii="Cambria" w:hAnsi="Cambria"/>
          <w:sz w:val="28"/>
          <w:szCs w:val="28"/>
        </w:rPr>
        <w:br/>
        <w:t>супруги Ильинские (в паре составляющие организацию Центр правовой</w:t>
      </w:r>
      <w:r w:rsidRPr="00F514B0">
        <w:rPr>
          <w:rFonts w:ascii="Cambria" w:hAnsi="Cambria"/>
          <w:sz w:val="28"/>
          <w:szCs w:val="28"/>
        </w:rPr>
        <w:br/>
      </w:r>
      <w:proofErr w:type="spellStart"/>
      <w:r w:rsidRPr="00F514B0">
        <w:rPr>
          <w:rFonts w:ascii="Cambria" w:hAnsi="Cambria"/>
          <w:sz w:val="28"/>
          <w:szCs w:val="28"/>
        </w:rPr>
        <w:t>зоозащиты</w:t>
      </w:r>
      <w:proofErr w:type="spellEnd"/>
      <w:r w:rsidRPr="00F514B0">
        <w:rPr>
          <w:rFonts w:ascii="Cambria" w:hAnsi="Cambria"/>
          <w:sz w:val="28"/>
          <w:szCs w:val="28"/>
        </w:rPr>
        <w:t xml:space="preserve">) </w:t>
      </w:r>
      <w:r w:rsidRPr="00F514B0">
        <w:rPr>
          <w:rFonts w:ascii="Cambria" w:hAnsi="Cambria" w:cs="Arial"/>
          <w:color w:val="222222"/>
          <w:sz w:val="28"/>
          <w:szCs w:val="28"/>
          <w:shd w:val="clear" w:color="auto" w:fill="FFFFFF"/>
          <w:lang w:eastAsia="en-US"/>
        </w:rPr>
        <w:t> и </w:t>
      </w:r>
      <w:proofErr w:type="spellStart"/>
      <w:r w:rsidRPr="00F514B0">
        <w:rPr>
          <w:rFonts w:ascii="Cambria" w:hAnsi="Cambria" w:cs="Arial"/>
          <w:color w:val="222222"/>
          <w:sz w:val="28"/>
          <w:szCs w:val="28"/>
          <w:shd w:val="clear" w:color="auto" w:fill="FFFFFF"/>
          <w:lang w:val="en-US" w:eastAsia="en-US"/>
        </w:rPr>
        <w:t>пред</w:t>
      </w:r>
      <w:proofErr w:type="spellEnd"/>
      <w:r w:rsidRPr="00F514B0">
        <w:rPr>
          <w:rFonts w:ascii="Cambria" w:hAnsi="Cambria" w:cs="Arial"/>
          <w:color w:val="222222"/>
          <w:sz w:val="28"/>
          <w:szCs w:val="28"/>
          <w:shd w:val="clear" w:color="auto" w:fill="FFFFFF"/>
          <w:lang w:eastAsia="en-US"/>
        </w:rPr>
        <w:t>с</w:t>
      </w:r>
      <w:proofErr w:type="spellStart"/>
      <w:r w:rsidRPr="00F514B0">
        <w:rPr>
          <w:rFonts w:ascii="Cambria" w:hAnsi="Cambria" w:cs="Arial"/>
          <w:color w:val="222222"/>
          <w:sz w:val="28"/>
          <w:szCs w:val="28"/>
          <w:shd w:val="clear" w:color="auto" w:fill="FFFFFF"/>
          <w:lang w:val="en-US" w:eastAsia="en-US"/>
        </w:rPr>
        <w:t>тавители</w:t>
      </w:r>
      <w:proofErr w:type="spellEnd"/>
      <w:r w:rsidRPr="00F514B0">
        <w:rPr>
          <w:rFonts w:ascii="Cambria" w:hAnsi="Cambria" w:cs="Arial"/>
          <w:color w:val="222222"/>
          <w:sz w:val="28"/>
          <w:szCs w:val="28"/>
          <w:shd w:val="clear" w:color="auto" w:fill="FFFFFF"/>
          <w:lang w:val="en-US" w:eastAsia="en-US"/>
        </w:rPr>
        <w:t> </w:t>
      </w:r>
      <w:r w:rsidRPr="00F514B0">
        <w:rPr>
          <w:rFonts w:ascii="Cambria" w:hAnsi="Cambria" w:cs="Arial"/>
          <w:color w:val="222222"/>
          <w:sz w:val="28"/>
          <w:szCs w:val="28"/>
          <w:shd w:val="clear" w:color="auto" w:fill="FFFFFF"/>
          <w:lang w:eastAsia="en-US"/>
        </w:rPr>
        <w:t xml:space="preserve">движения так называемой Реалистической </w:t>
      </w:r>
      <w:proofErr w:type="spellStart"/>
      <w:r w:rsidRPr="00F514B0">
        <w:rPr>
          <w:rFonts w:ascii="Cambria" w:hAnsi="Cambria" w:cs="Arial"/>
          <w:color w:val="222222"/>
          <w:sz w:val="28"/>
          <w:szCs w:val="28"/>
          <w:shd w:val="clear" w:color="auto" w:fill="FFFFFF"/>
          <w:lang w:eastAsia="en-US"/>
        </w:rPr>
        <w:t>зоозащиты</w:t>
      </w:r>
      <w:proofErr w:type="spellEnd"/>
      <w:r w:rsidRPr="00F514B0">
        <w:rPr>
          <w:rFonts w:ascii="Cambria" w:hAnsi="Cambria" w:cs="Arial"/>
          <w:color w:val="222222"/>
          <w:sz w:val="28"/>
          <w:szCs w:val="28"/>
          <w:shd w:val="clear" w:color="auto" w:fill="FFFFFF"/>
          <w:lang w:eastAsia="en-US"/>
        </w:rPr>
        <w:t xml:space="preserve"> с ее идеологом Владимиром Рыбалко</w:t>
      </w:r>
      <w:r w:rsidRPr="00F514B0">
        <w:rPr>
          <w:rFonts w:ascii="Cambria" w:hAnsi="Cambria"/>
          <w:sz w:val="28"/>
          <w:szCs w:val="28"/>
        </w:rPr>
        <w:t>.</w:t>
      </w:r>
      <w:r w:rsidRPr="00F514B0">
        <w:rPr>
          <w:rFonts w:ascii="Cambria" w:hAnsi="Cambria"/>
          <w:sz w:val="28"/>
          <w:szCs w:val="28"/>
        </w:rPr>
        <w:br/>
      </w:r>
      <w:r w:rsidRPr="00F514B0">
        <w:rPr>
          <w:rFonts w:ascii="Cambria" w:hAnsi="Cambria"/>
          <w:sz w:val="28"/>
          <w:szCs w:val="28"/>
        </w:rPr>
        <w:br/>
        <w:t>Об истинном же отношении к животным вышеперечисленных персон говорит</w:t>
      </w:r>
      <w:r w:rsidRPr="00F514B0">
        <w:rPr>
          <w:rFonts w:ascii="Cambria" w:hAnsi="Cambria"/>
          <w:sz w:val="28"/>
          <w:szCs w:val="28"/>
        </w:rPr>
        <w:br/>
        <w:t>прямая и активная поддержка ими живодеров, называющих себя</w:t>
      </w:r>
      <w:r w:rsidRPr="00F514B0">
        <w:rPr>
          <w:rFonts w:ascii="Cambria" w:hAnsi="Cambria"/>
          <w:sz w:val="28"/>
          <w:szCs w:val="28"/>
        </w:rPr>
        <w:br/>
      </w:r>
      <w:proofErr w:type="spellStart"/>
      <w:r w:rsidRPr="00F514B0">
        <w:rPr>
          <w:rFonts w:ascii="Cambria" w:hAnsi="Cambria"/>
          <w:sz w:val="28"/>
          <w:szCs w:val="28"/>
        </w:rPr>
        <w:t>догхантерами</w:t>
      </w:r>
      <w:proofErr w:type="spellEnd"/>
      <w:r w:rsidRPr="00F514B0">
        <w:rPr>
          <w:rFonts w:ascii="Cambria" w:hAnsi="Cambria"/>
          <w:sz w:val="28"/>
          <w:szCs w:val="28"/>
        </w:rPr>
        <w:t>. В 2009 г. Ильинские оказались среди сторонников</w:t>
      </w:r>
      <w:r w:rsidRPr="00F514B0">
        <w:rPr>
          <w:rFonts w:ascii="Cambria" w:hAnsi="Cambria"/>
          <w:sz w:val="28"/>
          <w:szCs w:val="28"/>
        </w:rPr>
        <w:br/>
        <w:t xml:space="preserve">серийного убийцы собак Дмитрия </w:t>
      </w:r>
      <w:proofErr w:type="spellStart"/>
      <w:r w:rsidRPr="00F514B0">
        <w:rPr>
          <w:rFonts w:ascii="Cambria" w:hAnsi="Cambria"/>
          <w:sz w:val="28"/>
          <w:szCs w:val="28"/>
        </w:rPr>
        <w:t>Худоярова</w:t>
      </w:r>
      <w:proofErr w:type="spellEnd"/>
      <w:r w:rsidRPr="00F514B0">
        <w:rPr>
          <w:rFonts w:ascii="Cambria" w:hAnsi="Cambria"/>
          <w:sz w:val="28"/>
          <w:szCs w:val="28"/>
        </w:rPr>
        <w:t>. На сайте Ильинских постоянно</w:t>
      </w:r>
      <w:r w:rsidRPr="00F514B0">
        <w:rPr>
          <w:rFonts w:ascii="Cambria" w:hAnsi="Cambria"/>
          <w:sz w:val="28"/>
          <w:szCs w:val="28"/>
        </w:rPr>
        <w:br/>
        <w:t>популяризируется форум живодеров, их заявления, призывы, а также</w:t>
      </w:r>
      <w:r w:rsidRPr="00F514B0">
        <w:rPr>
          <w:rFonts w:ascii="Cambria" w:hAnsi="Cambria"/>
          <w:sz w:val="28"/>
          <w:szCs w:val="28"/>
        </w:rPr>
        <w:br/>
        <w:t>интервью с ними. А на форумах «</w:t>
      </w:r>
      <w:proofErr w:type="spellStart"/>
      <w:r w:rsidRPr="00F514B0">
        <w:rPr>
          <w:rFonts w:ascii="Cambria" w:hAnsi="Cambria"/>
          <w:sz w:val="28"/>
          <w:szCs w:val="28"/>
        </w:rPr>
        <w:t>зоореалистов</w:t>
      </w:r>
      <w:proofErr w:type="spellEnd"/>
      <w:r w:rsidRPr="00F514B0">
        <w:rPr>
          <w:rFonts w:ascii="Cambria" w:hAnsi="Cambria"/>
          <w:sz w:val="28"/>
          <w:szCs w:val="28"/>
        </w:rPr>
        <w:t>» живодеры-</w:t>
      </w:r>
      <w:proofErr w:type="spellStart"/>
      <w:r w:rsidRPr="00F514B0">
        <w:rPr>
          <w:rFonts w:ascii="Cambria" w:hAnsi="Cambria"/>
          <w:sz w:val="28"/>
          <w:szCs w:val="28"/>
        </w:rPr>
        <w:lastRenderedPageBreak/>
        <w:t>догхантеры</w:t>
      </w:r>
      <w:proofErr w:type="spellEnd"/>
      <w:r w:rsidRPr="00F514B0">
        <w:rPr>
          <w:rFonts w:ascii="Cambria" w:hAnsi="Cambria"/>
          <w:sz w:val="28"/>
          <w:szCs w:val="28"/>
        </w:rPr>
        <w:t xml:space="preserve"> и</w:t>
      </w:r>
      <w:r w:rsidRPr="00F514B0">
        <w:rPr>
          <w:rFonts w:ascii="Cambria" w:hAnsi="Cambria"/>
          <w:sz w:val="28"/>
          <w:szCs w:val="28"/>
        </w:rPr>
        <w:br/>
        <w:t>вовсе желанные завсегдатаи.</w:t>
      </w:r>
      <w:r w:rsidRPr="00F514B0">
        <w:rPr>
          <w:rFonts w:ascii="Cambria" w:hAnsi="Cambria"/>
          <w:sz w:val="28"/>
          <w:szCs w:val="28"/>
        </w:rPr>
        <w:br/>
      </w:r>
      <w:r w:rsidRPr="00F514B0">
        <w:rPr>
          <w:rFonts w:ascii="Cambria" w:hAnsi="Cambria"/>
          <w:sz w:val="28"/>
          <w:szCs w:val="28"/>
        </w:rPr>
        <w:br/>
        <w:t>Кроме того, на своих сайтах живодеры ссылаются на документы Центра</w:t>
      </w:r>
      <w:r w:rsidRPr="00F514B0">
        <w:rPr>
          <w:rFonts w:ascii="Cambria" w:hAnsi="Cambria"/>
          <w:sz w:val="28"/>
          <w:szCs w:val="28"/>
        </w:rPr>
        <w:br/>
        <w:t xml:space="preserve">правовой </w:t>
      </w:r>
      <w:proofErr w:type="spellStart"/>
      <w:r w:rsidRPr="00F514B0">
        <w:rPr>
          <w:rFonts w:ascii="Cambria" w:hAnsi="Cambria"/>
          <w:sz w:val="28"/>
          <w:szCs w:val="28"/>
        </w:rPr>
        <w:t>зоозащиты</w:t>
      </w:r>
      <w:proofErr w:type="spellEnd"/>
      <w:r w:rsidRPr="00F514B0">
        <w:rPr>
          <w:rFonts w:ascii="Cambria" w:hAnsi="Cambria"/>
          <w:sz w:val="28"/>
          <w:szCs w:val="28"/>
        </w:rPr>
        <w:t xml:space="preserve"> и движения Реалистической </w:t>
      </w:r>
      <w:proofErr w:type="spellStart"/>
      <w:r w:rsidRPr="00F514B0">
        <w:rPr>
          <w:rFonts w:ascii="Cambria" w:hAnsi="Cambria"/>
          <w:sz w:val="28"/>
          <w:szCs w:val="28"/>
        </w:rPr>
        <w:t>зоозащиты</w:t>
      </w:r>
      <w:proofErr w:type="spellEnd"/>
      <w:r w:rsidRPr="00F514B0">
        <w:rPr>
          <w:rFonts w:ascii="Cambria" w:hAnsi="Cambria"/>
          <w:sz w:val="28"/>
          <w:szCs w:val="28"/>
        </w:rPr>
        <w:t xml:space="preserve"> как на основные</w:t>
      </w:r>
      <w:r w:rsidRPr="00F514B0">
        <w:rPr>
          <w:rFonts w:ascii="Cambria" w:hAnsi="Cambria"/>
          <w:sz w:val="28"/>
          <w:szCs w:val="28"/>
        </w:rPr>
        <w:br/>
        <w:t>ресурсы, предоставляющие идеологическую основу и оправдание их</w:t>
      </w:r>
      <w:r w:rsidRPr="00F514B0">
        <w:rPr>
          <w:rFonts w:ascii="Cambria" w:hAnsi="Cambria"/>
          <w:sz w:val="28"/>
          <w:szCs w:val="28"/>
        </w:rPr>
        <w:br/>
        <w:t>противоправной жестокой деятельности.</w:t>
      </w:r>
      <w:r w:rsidRPr="00F514B0">
        <w:rPr>
          <w:rFonts w:ascii="Cambria" w:hAnsi="Cambria"/>
          <w:sz w:val="28"/>
          <w:szCs w:val="28"/>
        </w:rPr>
        <w:br/>
      </w:r>
      <w:r w:rsidRPr="00F514B0">
        <w:rPr>
          <w:rFonts w:ascii="Cambria" w:hAnsi="Cambria"/>
          <w:sz w:val="28"/>
          <w:szCs w:val="28"/>
        </w:rPr>
        <w:br/>
        <w:t>Аналогичную работу по лоббированию и оправданию введения тотального</w:t>
      </w:r>
      <w:r w:rsidRPr="00F514B0">
        <w:rPr>
          <w:rFonts w:ascii="Cambria" w:hAnsi="Cambria"/>
          <w:sz w:val="28"/>
          <w:szCs w:val="28"/>
        </w:rPr>
        <w:br/>
        <w:t>умерщвления животных сегодня ведет ранее никому не известная Анна</w:t>
      </w:r>
      <w:r w:rsidRPr="00F514B0">
        <w:rPr>
          <w:rFonts w:ascii="Cambria" w:hAnsi="Cambria"/>
          <w:sz w:val="28"/>
          <w:szCs w:val="28"/>
        </w:rPr>
        <w:br/>
        <w:t>Коган, представляющая, по ее словам, «международную сеть приютов»</w:t>
      </w:r>
      <w:r w:rsidRPr="00F514B0">
        <w:rPr>
          <w:rFonts w:ascii="Cambria" w:hAnsi="Cambria"/>
          <w:sz w:val="28"/>
          <w:szCs w:val="28"/>
        </w:rPr>
        <w:br/>
        <w:t>«Лапка друга».</w:t>
      </w:r>
      <w:r w:rsidRPr="00F514B0">
        <w:rPr>
          <w:rFonts w:ascii="Cambria" w:hAnsi="Cambria"/>
          <w:sz w:val="28"/>
          <w:szCs w:val="28"/>
        </w:rPr>
        <w:br/>
      </w:r>
    </w:p>
    <w:p w:rsidR="003256AB" w:rsidRPr="00F514B0" w:rsidRDefault="003256AB" w:rsidP="003256AB">
      <w:pPr>
        <w:shd w:val="clear" w:color="auto" w:fill="FFFFFF"/>
        <w:rPr>
          <w:rFonts w:ascii="Cambria" w:hAnsi="Cambria" w:cs="Arial"/>
          <w:b/>
          <w:color w:val="8B4513"/>
          <w:sz w:val="28"/>
          <w:szCs w:val="28"/>
          <w:lang w:val="en-US" w:eastAsia="en-US"/>
        </w:rPr>
      </w:pPr>
      <w:r w:rsidRPr="00F514B0">
        <w:rPr>
          <w:rFonts w:ascii="Cambria" w:hAnsi="Cambria" w:cs="Lucida Grande"/>
          <w:color w:val="222222"/>
          <w:sz w:val="20"/>
          <w:szCs w:val="20"/>
          <w:shd w:val="clear" w:color="auto" w:fill="FFFFFF"/>
          <w:lang w:eastAsia="en-US"/>
        </w:rPr>
        <w:t xml:space="preserve">Мы, защитники животных России, заявляем, что деятельность этих и им подобных людей </w:t>
      </w:r>
      <w:r w:rsidRPr="00F514B0">
        <w:rPr>
          <w:rFonts w:ascii="Cambria" w:hAnsi="Cambria"/>
          <w:sz w:val="28"/>
          <w:szCs w:val="28"/>
        </w:rPr>
        <w:t>не имеет отношения к нашему общественному движению</w:t>
      </w:r>
      <w:r w:rsidRPr="00F514B0">
        <w:rPr>
          <w:rFonts w:ascii="Cambria" w:hAnsi="Cambria"/>
          <w:color w:val="222222"/>
          <w:sz w:val="20"/>
          <w:szCs w:val="20"/>
          <w:shd w:val="clear" w:color="auto" w:fill="FFFFFF"/>
          <w:lang w:eastAsia="en-US"/>
        </w:rPr>
        <w:t xml:space="preserve">, так как </w:t>
      </w:r>
      <w:r w:rsidRPr="00F514B0">
        <w:rPr>
          <w:rFonts w:ascii="Cambria" w:hAnsi="Cambria" w:cs="Lucida Grande"/>
          <w:color w:val="222222"/>
          <w:sz w:val="20"/>
          <w:szCs w:val="20"/>
          <w:shd w:val="clear" w:color="auto" w:fill="FFFFFF"/>
          <w:lang w:eastAsia="en-US"/>
        </w:rPr>
        <w:t xml:space="preserve">противоречит целям и принципам общественного движения по защите животных. </w:t>
      </w:r>
      <w:r w:rsidRPr="00F514B0">
        <w:rPr>
          <w:rFonts w:ascii="Cambria" w:hAnsi="Cambria"/>
          <w:sz w:val="28"/>
          <w:szCs w:val="28"/>
        </w:rPr>
        <w:t>В наших принципах</w:t>
      </w:r>
      <w:r w:rsidRPr="00F514B0">
        <w:rPr>
          <w:rFonts w:ascii="Cambria" w:hAnsi="Cambria"/>
          <w:sz w:val="28"/>
          <w:szCs w:val="28"/>
        </w:rPr>
        <w:br/>
        <w:t>ничего не изменилось: тотальное уничтожение бездомных животных - это</w:t>
      </w:r>
      <w:r w:rsidRPr="00F514B0">
        <w:rPr>
          <w:rFonts w:ascii="Cambria" w:hAnsi="Cambria"/>
          <w:sz w:val="28"/>
          <w:szCs w:val="28"/>
        </w:rPr>
        <w:br/>
        <w:t xml:space="preserve">бессмысленная </w:t>
      </w:r>
      <w:proofErr w:type="spellStart"/>
      <w:r w:rsidRPr="00F514B0">
        <w:rPr>
          <w:rFonts w:ascii="Cambria" w:hAnsi="Cambria"/>
          <w:sz w:val="28"/>
          <w:szCs w:val="28"/>
        </w:rPr>
        <w:t>неоправдываемая</w:t>
      </w:r>
      <w:proofErr w:type="spellEnd"/>
      <w:r w:rsidRPr="00F514B0">
        <w:rPr>
          <w:rFonts w:ascii="Cambria" w:hAnsi="Cambria"/>
          <w:sz w:val="28"/>
          <w:szCs w:val="28"/>
        </w:rPr>
        <w:t xml:space="preserve"> жестокость, поскольку, являясь борьбой</w:t>
      </w:r>
      <w:r w:rsidRPr="00F514B0">
        <w:rPr>
          <w:rFonts w:ascii="Cambria" w:hAnsi="Cambria"/>
          <w:sz w:val="28"/>
          <w:szCs w:val="28"/>
        </w:rPr>
        <w:br/>
        <w:t>со следствием, а не с причиной, не приводит к снижению притока</w:t>
      </w:r>
      <w:r w:rsidRPr="00F514B0">
        <w:rPr>
          <w:rFonts w:ascii="Cambria" w:hAnsi="Cambria"/>
          <w:sz w:val="28"/>
          <w:szCs w:val="28"/>
        </w:rPr>
        <w:br/>
        <w:t>бесприютных животных, но ставит на поток их убийство.</w:t>
      </w:r>
      <w:r w:rsidRPr="00F514B0">
        <w:rPr>
          <w:rFonts w:ascii="Cambria" w:hAnsi="Cambria"/>
          <w:sz w:val="28"/>
          <w:szCs w:val="28"/>
        </w:rPr>
        <w:br/>
      </w:r>
      <w:r w:rsidRPr="00F514B0">
        <w:rPr>
          <w:rFonts w:ascii="Cambria" w:hAnsi="Cambria"/>
          <w:sz w:val="28"/>
          <w:szCs w:val="28"/>
        </w:rPr>
        <w:br/>
        <w:t xml:space="preserve">Ведущие организации </w:t>
      </w:r>
      <w:proofErr w:type="spellStart"/>
      <w:r w:rsidRPr="00F514B0">
        <w:rPr>
          <w:rFonts w:ascii="Cambria" w:hAnsi="Cambria"/>
          <w:sz w:val="28"/>
          <w:szCs w:val="28"/>
        </w:rPr>
        <w:t>Humane</w:t>
      </w:r>
      <w:proofErr w:type="spellEnd"/>
      <w:r w:rsidRPr="00F514B0">
        <w:rPr>
          <w:rFonts w:ascii="Cambria" w:hAnsi="Cambria"/>
          <w:sz w:val="28"/>
          <w:szCs w:val="28"/>
        </w:rPr>
        <w:t xml:space="preserve"> </w:t>
      </w:r>
      <w:proofErr w:type="spellStart"/>
      <w:r w:rsidRPr="00F514B0">
        <w:rPr>
          <w:rFonts w:ascii="Cambria" w:hAnsi="Cambria"/>
          <w:sz w:val="28"/>
          <w:szCs w:val="28"/>
        </w:rPr>
        <w:t>Society</w:t>
      </w:r>
      <w:proofErr w:type="spellEnd"/>
      <w:r w:rsidRPr="00F514B0">
        <w:rPr>
          <w:rFonts w:ascii="Cambria" w:hAnsi="Cambria"/>
          <w:sz w:val="28"/>
          <w:szCs w:val="28"/>
        </w:rPr>
        <w:t xml:space="preserve"> </w:t>
      </w:r>
      <w:proofErr w:type="spellStart"/>
      <w:r w:rsidRPr="00F514B0">
        <w:rPr>
          <w:rFonts w:ascii="Cambria" w:hAnsi="Cambria"/>
          <w:sz w:val="28"/>
          <w:szCs w:val="28"/>
        </w:rPr>
        <w:t>International</w:t>
      </w:r>
      <w:proofErr w:type="spellEnd"/>
      <w:r w:rsidRPr="00F514B0">
        <w:rPr>
          <w:rFonts w:ascii="Cambria" w:hAnsi="Cambria"/>
          <w:sz w:val="28"/>
          <w:szCs w:val="28"/>
        </w:rPr>
        <w:t xml:space="preserve"> (HSI) и </w:t>
      </w:r>
      <w:proofErr w:type="spellStart"/>
      <w:r w:rsidRPr="00F514B0">
        <w:rPr>
          <w:rFonts w:ascii="Cambria" w:hAnsi="Cambria"/>
          <w:sz w:val="28"/>
          <w:szCs w:val="28"/>
        </w:rPr>
        <w:t>World</w:t>
      </w:r>
      <w:proofErr w:type="spellEnd"/>
      <w:r w:rsidRPr="00F514B0">
        <w:rPr>
          <w:rFonts w:ascii="Cambria" w:hAnsi="Cambria"/>
          <w:sz w:val="28"/>
          <w:szCs w:val="28"/>
        </w:rPr>
        <w:t xml:space="preserve"> </w:t>
      </w:r>
      <w:proofErr w:type="spellStart"/>
      <w:r w:rsidRPr="00F514B0">
        <w:rPr>
          <w:rFonts w:ascii="Cambria" w:hAnsi="Cambria"/>
          <w:sz w:val="28"/>
          <w:szCs w:val="28"/>
        </w:rPr>
        <w:t>Society</w:t>
      </w:r>
      <w:proofErr w:type="spellEnd"/>
      <w:r w:rsidRPr="00F514B0">
        <w:rPr>
          <w:rFonts w:ascii="Cambria" w:hAnsi="Cambria"/>
          <w:sz w:val="28"/>
          <w:szCs w:val="28"/>
        </w:rPr>
        <w:br/>
      </w:r>
      <w:proofErr w:type="spellStart"/>
      <w:r w:rsidRPr="00F514B0">
        <w:rPr>
          <w:rFonts w:ascii="Cambria" w:hAnsi="Cambria"/>
          <w:sz w:val="28"/>
          <w:szCs w:val="28"/>
        </w:rPr>
        <w:t>for</w:t>
      </w:r>
      <w:proofErr w:type="spellEnd"/>
      <w:r w:rsidRPr="00F514B0">
        <w:rPr>
          <w:rFonts w:ascii="Cambria" w:hAnsi="Cambria"/>
          <w:sz w:val="28"/>
          <w:szCs w:val="28"/>
        </w:rPr>
        <w:t xml:space="preserve"> </w:t>
      </w:r>
      <w:proofErr w:type="spellStart"/>
      <w:r w:rsidRPr="00F514B0">
        <w:rPr>
          <w:rFonts w:ascii="Cambria" w:hAnsi="Cambria"/>
          <w:sz w:val="28"/>
          <w:szCs w:val="28"/>
        </w:rPr>
        <w:t>the</w:t>
      </w:r>
      <w:proofErr w:type="spellEnd"/>
      <w:r w:rsidRPr="00F514B0">
        <w:rPr>
          <w:rFonts w:ascii="Cambria" w:hAnsi="Cambria"/>
          <w:sz w:val="28"/>
          <w:szCs w:val="28"/>
        </w:rPr>
        <w:t xml:space="preserve"> </w:t>
      </w:r>
      <w:proofErr w:type="spellStart"/>
      <w:r w:rsidRPr="00F514B0">
        <w:rPr>
          <w:rFonts w:ascii="Cambria" w:hAnsi="Cambria"/>
          <w:sz w:val="28"/>
          <w:szCs w:val="28"/>
        </w:rPr>
        <w:t>Protection</w:t>
      </w:r>
      <w:proofErr w:type="spellEnd"/>
      <w:r w:rsidRPr="00F514B0">
        <w:rPr>
          <w:rFonts w:ascii="Cambria" w:hAnsi="Cambria"/>
          <w:sz w:val="28"/>
          <w:szCs w:val="28"/>
        </w:rPr>
        <w:t xml:space="preserve"> </w:t>
      </w:r>
      <w:proofErr w:type="spellStart"/>
      <w:r w:rsidRPr="00F514B0">
        <w:rPr>
          <w:rFonts w:ascii="Cambria" w:hAnsi="Cambria"/>
          <w:sz w:val="28"/>
          <w:szCs w:val="28"/>
        </w:rPr>
        <w:t>of</w:t>
      </w:r>
      <w:proofErr w:type="spellEnd"/>
      <w:r w:rsidRPr="00F514B0">
        <w:rPr>
          <w:rFonts w:ascii="Cambria" w:hAnsi="Cambria"/>
          <w:sz w:val="28"/>
          <w:szCs w:val="28"/>
        </w:rPr>
        <w:t xml:space="preserve"> </w:t>
      </w:r>
      <w:proofErr w:type="spellStart"/>
      <w:r w:rsidRPr="00F514B0">
        <w:rPr>
          <w:rFonts w:ascii="Cambria" w:hAnsi="Cambria"/>
          <w:sz w:val="28"/>
          <w:szCs w:val="28"/>
        </w:rPr>
        <w:t>Animals</w:t>
      </w:r>
      <w:proofErr w:type="spellEnd"/>
      <w:r w:rsidRPr="00F514B0">
        <w:rPr>
          <w:rFonts w:ascii="Cambria" w:hAnsi="Cambria"/>
          <w:sz w:val="28"/>
          <w:szCs w:val="28"/>
        </w:rPr>
        <w:t xml:space="preserve"> (WSPA), много лет занимающиеся проблемой</w:t>
      </w:r>
      <w:r w:rsidRPr="00F514B0">
        <w:rPr>
          <w:rFonts w:ascii="Cambria" w:hAnsi="Cambria"/>
          <w:sz w:val="28"/>
          <w:szCs w:val="28"/>
        </w:rPr>
        <w:br/>
        <w:t>уменьшения численности бездомных животных, в своих заключениях</w:t>
      </w:r>
      <w:r w:rsidRPr="00F514B0">
        <w:rPr>
          <w:rFonts w:ascii="Cambria" w:hAnsi="Cambria"/>
          <w:sz w:val="28"/>
          <w:szCs w:val="28"/>
        </w:rPr>
        <w:br/>
        <w:t>указывают на то, что убийство бездомных животных (в первую очередь</w:t>
      </w:r>
      <w:r w:rsidRPr="00F514B0">
        <w:rPr>
          <w:rFonts w:ascii="Cambria" w:hAnsi="Cambria"/>
          <w:sz w:val="28"/>
          <w:szCs w:val="28"/>
        </w:rPr>
        <w:br/>
        <w:t>бездомных собак) - является неэффективным методом краткосрочного</w:t>
      </w:r>
      <w:r w:rsidRPr="00F514B0">
        <w:rPr>
          <w:rFonts w:ascii="Cambria" w:hAnsi="Cambria"/>
          <w:sz w:val="28"/>
          <w:szCs w:val="28"/>
        </w:rPr>
        <w:br/>
        <w:t>действия, не имеющим отношения к решению проблемы</w:t>
      </w:r>
      <w:r w:rsidRPr="00F514B0">
        <w:rPr>
          <w:rFonts w:ascii="Cambria" w:hAnsi="Cambria"/>
          <w:sz w:val="28"/>
          <w:szCs w:val="28"/>
        </w:rPr>
        <w:br/>
        <w:t>(</w:t>
      </w:r>
      <w:r w:rsidRPr="00F514B0">
        <w:rPr>
          <w:rFonts w:ascii="Cambria" w:hAnsi="Cambria"/>
          <w:sz w:val="28"/>
          <w:szCs w:val="28"/>
        </w:rPr>
        <w:fldChar w:fldCharType="begin"/>
      </w:r>
      <w:r w:rsidRPr="00F514B0">
        <w:rPr>
          <w:rFonts w:ascii="Cambria" w:hAnsi="Cambria"/>
          <w:sz w:val="28"/>
          <w:szCs w:val="28"/>
        </w:rPr>
        <w:instrText xml:space="preserve"> HYPERLINK "http://www.facebook.com/l.php?u=http%3A%2F%2Fwww.hsi.org%2Fissues%2Fstreet_dog%2Ffactsheets%2Fstreet_animal_welfare.html&amp;h=EAQGITTI1AQE0nyrbLjVs9UortR6C7OzBBXn5AcKB8VDFGQ&amp;s=1" \t "_blank" </w:instrText>
      </w:r>
      <w:r w:rsidRPr="00F514B0">
        <w:rPr>
          <w:rFonts w:ascii="Cambria" w:hAnsi="Cambria"/>
          <w:sz w:val="28"/>
          <w:szCs w:val="28"/>
        </w:rPr>
      </w:r>
      <w:r w:rsidRPr="00F514B0">
        <w:rPr>
          <w:rFonts w:ascii="Cambria" w:hAnsi="Cambria"/>
          <w:sz w:val="28"/>
          <w:szCs w:val="28"/>
        </w:rPr>
        <w:fldChar w:fldCharType="separate"/>
      </w:r>
      <w:r w:rsidRPr="00F514B0">
        <w:rPr>
          <w:rFonts w:ascii="Cambria" w:hAnsi="Cambria"/>
          <w:color w:val="0000FF"/>
          <w:sz w:val="28"/>
          <w:szCs w:val="28"/>
          <w:u w:val="single"/>
        </w:rPr>
        <w:t>http://www.hsi.org/issues/street_dog/factsheets/street_animal_welfare.html</w:t>
      </w:r>
      <w:r w:rsidRPr="00F514B0">
        <w:rPr>
          <w:rFonts w:ascii="Cambria" w:hAnsi="Cambria"/>
          <w:sz w:val="28"/>
          <w:szCs w:val="28"/>
        </w:rPr>
        <w:fldChar w:fldCharType="end"/>
      </w:r>
      <w:r w:rsidRPr="00F514B0">
        <w:rPr>
          <w:rFonts w:ascii="Cambria" w:hAnsi="Cambria"/>
          <w:sz w:val="28"/>
          <w:szCs w:val="28"/>
        </w:rPr>
        <w:t>;</w:t>
      </w:r>
      <w:r w:rsidRPr="00F514B0">
        <w:rPr>
          <w:rFonts w:ascii="Cambria" w:hAnsi="Cambria"/>
          <w:sz w:val="28"/>
          <w:szCs w:val="28"/>
        </w:rPr>
        <w:br/>
      </w:r>
      <w:r w:rsidRPr="00F514B0">
        <w:rPr>
          <w:rFonts w:ascii="Cambria" w:hAnsi="Cambria"/>
          <w:sz w:val="28"/>
          <w:szCs w:val="28"/>
        </w:rPr>
        <w:fldChar w:fldCharType="begin"/>
      </w:r>
      <w:r w:rsidRPr="00F514B0">
        <w:rPr>
          <w:rFonts w:ascii="Cambria" w:hAnsi="Cambria"/>
          <w:sz w:val="28"/>
          <w:szCs w:val="28"/>
        </w:rPr>
        <w:instrText xml:space="preserve"> HYPERLINK "http://www.facebook.com/l.php?u=http%3A%2F%2Fwww.wspa-international.org%2Fwspaswork%2Fdogs%2Fstrayanimals%2Fdefault.aspx%23.UV0Vo6Itzc&amp;h=sAQEB1lUoAQGaRu5TY16FBawkZWK6-vD2JRz64QkQmw3a2A&amp;s=1" \t "_blank" </w:instrText>
      </w:r>
      <w:r w:rsidRPr="00F514B0">
        <w:rPr>
          <w:rFonts w:ascii="Cambria" w:hAnsi="Cambria"/>
          <w:sz w:val="28"/>
          <w:szCs w:val="28"/>
        </w:rPr>
      </w:r>
      <w:r w:rsidRPr="00F514B0">
        <w:rPr>
          <w:rFonts w:ascii="Cambria" w:hAnsi="Cambria"/>
          <w:sz w:val="28"/>
          <w:szCs w:val="28"/>
        </w:rPr>
        <w:fldChar w:fldCharType="separate"/>
      </w:r>
      <w:r w:rsidRPr="00F514B0">
        <w:rPr>
          <w:rFonts w:ascii="Cambria" w:hAnsi="Cambria"/>
          <w:color w:val="0000FF"/>
          <w:sz w:val="28"/>
          <w:szCs w:val="28"/>
          <w:u w:val="single"/>
        </w:rPr>
        <w:t>http://www.wspa-international.org/wspaswork/dogs/strayanimals/default.aspx#.UV0Vo6Itzc</w:t>
      </w:r>
      <w:r w:rsidRPr="00F514B0">
        <w:rPr>
          <w:rFonts w:ascii="Cambria" w:hAnsi="Cambria"/>
          <w:sz w:val="28"/>
          <w:szCs w:val="28"/>
        </w:rPr>
        <w:fldChar w:fldCharType="end"/>
      </w:r>
      <w:r w:rsidRPr="00F514B0">
        <w:rPr>
          <w:rFonts w:ascii="Cambria" w:hAnsi="Cambria"/>
          <w:sz w:val="28"/>
          <w:szCs w:val="28"/>
        </w:rPr>
        <w:t>-).</w:t>
      </w:r>
      <w:r w:rsidRPr="00F514B0">
        <w:rPr>
          <w:rFonts w:ascii="Cambria" w:hAnsi="Cambria"/>
          <w:sz w:val="28"/>
          <w:szCs w:val="28"/>
        </w:rPr>
        <w:br/>
      </w:r>
      <w:r w:rsidRPr="00F514B0">
        <w:rPr>
          <w:rFonts w:ascii="Cambria" w:hAnsi="Cambria"/>
          <w:sz w:val="28"/>
          <w:szCs w:val="28"/>
        </w:rPr>
        <w:br/>
        <w:t>Сократить приток бездомных животных способно лишь синхронное</w:t>
      </w:r>
      <w:r w:rsidRPr="00F514B0">
        <w:rPr>
          <w:rFonts w:ascii="Cambria" w:hAnsi="Cambria"/>
          <w:sz w:val="28"/>
          <w:szCs w:val="28"/>
        </w:rPr>
        <w:br/>
        <w:t>применение таких мер, как строгий контроль над рождаемостью домашних и</w:t>
      </w:r>
      <w:r w:rsidRPr="00F514B0">
        <w:rPr>
          <w:rFonts w:ascii="Cambria" w:hAnsi="Cambria"/>
          <w:sz w:val="28"/>
          <w:szCs w:val="28"/>
        </w:rPr>
        <w:br/>
        <w:t>бездомных животных, включающий поощрение и популяризацию стерилизации,</w:t>
      </w:r>
      <w:r w:rsidRPr="00F514B0">
        <w:rPr>
          <w:rFonts w:ascii="Cambria" w:hAnsi="Cambria"/>
          <w:sz w:val="28"/>
          <w:szCs w:val="28"/>
        </w:rPr>
        <w:br/>
        <w:t>введение ответственности за выброшенное животное, пропаганда гуманного</w:t>
      </w:r>
      <w:r w:rsidRPr="00F514B0">
        <w:rPr>
          <w:rFonts w:ascii="Cambria" w:hAnsi="Cambria"/>
          <w:sz w:val="28"/>
          <w:szCs w:val="28"/>
        </w:rPr>
        <w:br/>
        <w:t>и ответственного отношения к животным, а также поддержка частных и</w:t>
      </w:r>
      <w:r w:rsidRPr="00F514B0">
        <w:rPr>
          <w:rFonts w:ascii="Cambria" w:hAnsi="Cambria"/>
          <w:sz w:val="28"/>
          <w:szCs w:val="28"/>
        </w:rPr>
        <w:br/>
        <w:t>муниципальных приютов. Все эти меры должны предусматриваться и</w:t>
      </w:r>
      <w:r w:rsidRPr="00F514B0">
        <w:rPr>
          <w:rFonts w:ascii="Cambria" w:hAnsi="Cambria"/>
          <w:sz w:val="28"/>
          <w:szCs w:val="28"/>
        </w:rPr>
        <w:br/>
        <w:t>регулироваться Федеральным Законом о защите животных в Российской</w:t>
      </w:r>
      <w:r w:rsidRPr="00F514B0">
        <w:rPr>
          <w:rFonts w:ascii="Cambria" w:hAnsi="Cambria"/>
          <w:sz w:val="28"/>
          <w:szCs w:val="28"/>
        </w:rPr>
        <w:br/>
        <w:t>Федерации, который до сих пор не принят.</w:t>
      </w:r>
    </w:p>
    <w:p w:rsidR="0088138E" w:rsidRPr="003256AB" w:rsidRDefault="0088138E">
      <w:bookmarkStart w:id="0" w:name="_GoBack"/>
      <w:bookmarkEnd w:id="0"/>
    </w:p>
    <w:sectPr w:rsidR="0088138E" w:rsidRPr="003256AB" w:rsidSect="00FB738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harcoal CY">
    <w:panose1 w:val="00000400000000000000"/>
    <w:charset w:val="59"/>
    <w:family w:val="auto"/>
    <w:pitch w:val="variable"/>
    <w:sig w:usb0="00000203" w:usb1="00000000" w:usb2="00000000" w:usb3="00000000" w:csb0="000001C6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6AB"/>
    <w:rsid w:val="003256AB"/>
    <w:rsid w:val="0088138E"/>
    <w:rsid w:val="00FB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024A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6AB"/>
    <w:rPr>
      <w:rFonts w:ascii="Times New Roman" w:eastAsia="Times New Roman" w:hAnsi="Times New Rom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6AB"/>
    <w:rPr>
      <w:rFonts w:ascii="Times New Roman" w:eastAsia="Times New Roman" w:hAnsi="Times New Rom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582</Words>
  <Characters>3320</Characters>
  <Application>Microsoft Macintosh Word</Application>
  <DocSecurity>0</DocSecurity>
  <Lines>27</Lines>
  <Paragraphs>7</Paragraphs>
  <ScaleCrop>false</ScaleCrop>
  <Company/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1</cp:revision>
  <dcterms:created xsi:type="dcterms:W3CDTF">2013-04-13T19:15:00Z</dcterms:created>
  <dcterms:modified xsi:type="dcterms:W3CDTF">2013-04-13T19:16:00Z</dcterms:modified>
</cp:coreProperties>
</file>